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  <w:vAlign w:val="center"/>
          </w:tcPr>
          <w:p w:rsidR="00302A31" w:rsidRPr="00302A31" w:rsidRDefault="00302A31" w:rsidP="00302A31">
            <w:pPr>
              <w:wordWrap w:val="0"/>
              <w:jc w:val="center"/>
              <w:rPr>
                <w:color w:val="000000" w:themeColor="text1"/>
                <w:szCs w:val="24"/>
              </w:rPr>
            </w:pPr>
            <w:r w:rsidRPr="00302A31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  <w:vAlign w:val="center"/>
          </w:tcPr>
          <w:p w:rsidR="00302A31" w:rsidRPr="00302A31" w:rsidRDefault="00302A31" w:rsidP="00302A31">
            <w:pPr>
              <w:wordWrap w:val="0"/>
              <w:jc w:val="center"/>
              <w:rPr>
                <w:color w:val="000000" w:themeColor="text1"/>
                <w:szCs w:val="24"/>
              </w:rPr>
            </w:pPr>
            <w:r w:rsidRPr="00302A31">
              <w:rPr>
                <w:color w:val="000000" w:themeColor="text1"/>
                <w:szCs w:val="24"/>
              </w:rPr>
              <w:t>“10.0006218”</w:t>
            </w:r>
          </w:p>
          <w:p w:rsidR="00302A31" w:rsidRDefault="00302A31" w:rsidP="00302A31">
            <w:pPr>
              <w:wordWrap w:val="0"/>
              <w:jc w:val="center"/>
              <w:rPr>
                <w:color w:val="000000" w:themeColor="text1"/>
                <w:szCs w:val="24"/>
              </w:rPr>
            </w:pPr>
            <w:r w:rsidRPr="00302A31">
              <w:rPr>
                <w:color w:val="000000" w:themeColor="text1"/>
                <w:szCs w:val="24"/>
              </w:rPr>
              <w:t xml:space="preserve">YOLCU VAGONLARI ICIN SINYAL LAMBALARI </w:t>
            </w:r>
          </w:p>
          <w:p w:rsidR="00302A31" w:rsidRPr="00302A31" w:rsidRDefault="00302A31" w:rsidP="00302A31">
            <w:pPr>
              <w:wordWrap w:val="0"/>
              <w:jc w:val="center"/>
              <w:rPr>
                <w:color w:val="000000" w:themeColor="text1"/>
                <w:szCs w:val="24"/>
              </w:rPr>
            </w:pPr>
            <w:bookmarkStart w:id="0" w:name="_GoBack"/>
            <w:bookmarkEnd w:id="0"/>
            <w:r w:rsidRPr="00302A31">
              <w:rPr>
                <w:color w:val="000000" w:themeColor="text1"/>
                <w:szCs w:val="24"/>
              </w:rPr>
              <w:t>TAKIMI</w:t>
            </w:r>
          </w:p>
        </w:tc>
        <w:tc>
          <w:tcPr>
            <w:tcW w:w="1260" w:type="dxa"/>
            <w:vAlign w:val="center"/>
          </w:tcPr>
          <w:p w:rsidR="00302A31" w:rsidRPr="00302A31" w:rsidRDefault="00302A31" w:rsidP="00302A31">
            <w:pPr>
              <w:wordWrap w:val="0"/>
              <w:jc w:val="center"/>
              <w:rPr>
                <w:color w:val="000000" w:themeColor="text1"/>
                <w:szCs w:val="24"/>
              </w:rPr>
            </w:pPr>
            <w:r w:rsidRPr="00302A31">
              <w:rPr>
                <w:color w:val="000000" w:themeColor="text1"/>
                <w:szCs w:val="24"/>
              </w:rPr>
              <w:t>ADET</w:t>
            </w:r>
          </w:p>
        </w:tc>
        <w:tc>
          <w:tcPr>
            <w:tcW w:w="1080" w:type="dxa"/>
            <w:vAlign w:val="center"/>
          </w:tcPr>
          <w:p w:rsidR="00302A31" w:rsidRPr="00302A31" w:rsidRDefault="00302A31" w:rsidP="00302A31">
            <w:pPr>
              <w:wordWrap w:val="0"/>
              <w:jc w:val="center"/>
              <w:rPr>
                <w:color w:val="000000" w:themeColor="text1"/>
                <w:szCs w:val="24"/>
              </w:rPr>
            </w:pPr>
            <w:r w:rsidRPr="00302A31">
              <w:rPr>
                <w:color w:val="000000" w:themeColor="text1"/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  <w:tr w:rsidR="00302A31" w:rsidRPr="008B6A90" w:rsidTr="00302A31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302A31" w:rsidRPr="008B6A90" w:rsidRDefault="00302A31" w:rsidP="00302A31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7A2" w:rsidRDefault="008E07A2">
      <w:r>
        <w:separator/>
      </w:r>
    </w:p>
  </w:endnote>
  <w:endnote w:type="continuationSeparator" w:id="0">
    <w:p w:rsidR="008E07A2" w:rsidRDefault="008E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7A2" w:rsidRDefault="008E07A2">
      <w:r>
        <w:separator/>
      </w:r>
    </w:p>
  </w:footnote>
  <w:footnote w:type="continuationSeparator" w:id="0">
    <w:p w:rsidR="008E07A2" w:rsidRDefault="008E0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8E07A2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02A3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8E07A2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E13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2026-07-16T12:34:00Z</dcterms:modified>
</cp:coreProperties>
</file>